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8C" w:rsidRPr="0073626D" w:rsidRDefault="00002B8C" w:rsidP="00002B8C">
      <w:pPr>
        <w:jc w:val="center"/>
        <w:rPr>
          <w:b/>
        </w:rPr>
      </w:pPr>
      <w:r w:rsidRPr="0073626D">
        <w:rPr>
          <w:b/>
        </w:rPr>
        <w:t>Русенски университет “Ангел Кънчев”</w:t>
      </w:r>
    </w:p>
    <w:p w:rsidR="00002B8C" w:rsidRPr="0073626D" w:rsidRDefault="00002B8C" w:rsidP="00002B8C">
      <w:pPr>
        <w:jc w:val="center"/>
        <w:rPr>
          <w:b/>
        </w:rPr>
      </w:pPr>
      <w:r w:rsidRPr="0073626D">
        <w:rPr>
          <w:b/>
        </w:rPr>
        <w:t>Юридически факултет</w:t>
      </w:r>
    </w:p>
    <w:p w:rsidR="00002B8C" w:rsidRPr="0073626D" w:rsidRDefault="00002B8C" w:rsidP="00002B8C">
      <w:pPr>
        <w:jc w:val="center"/>
        <w:rPr>
          <w:b/>
        </w:rPr>
      </w:pPr>
    </w:p>
    <w:p w:rsidR="001126F1" w:rsidRPr="0073626D" w:rsidRDefault="00ED52BB" w:rsidP="00002B8C">
      <w:pPr>
        <w:jc w:val="center"/>
        <w:rPr>
          <w:b/>
        </w:rPr>
      </w:pPr>
      <w:r w:rsidRPr="0073626D">
        <w:rPr>
          <w:b/>
        </w:rPr>
        <w:t>К  О  Н  С  П  Е  К  Т</w:t>
      </w:r>
    </w:p>
    <w:p w:rsidR="00C74BF8" w:rsidRPr="0073626D" w:rsidRDefault="00002B8C" w:rsidP="00002B8C">
      <w:pPr>
        <w:jc w:val="center"/>
        <w:rPr>
          <w:b/>
        </w:rPr>
      </w:pPr>
      <w:r w:rsidRPr="0073626D">
        <w:rPr>
          <w:b/>
        </w:rPr>
        <w:t>п</w:t>
      </w:r>
      <w:r w:rsidR="00961606" w:rsidRPr="0073626D">
        <w:rPr>
          <w:b/>
        </w:rPr>
        <w:t>о Криминология</w:t>
      </w:r>
      <w:r w:rsidR="00D77626" w:rsidRPr="0073626D">
        <w:rPr>
          <w:b/>
        </w:rPr>
        <w:t xml:space="preserve"> </w:t>
      </w:r>
    </w:p>
    <w:p w:rsidR="0077274A" w:rsidRPr="0073626D" w:rsidRDefault="0077274A" w:rsidP="00002B8C">
      <w:pPr>
        <w:ind w:firstLine="900"/>
        <w:jc w:val="both"/>
      </w:pPr>
    </w:p>
    <w:p w:rsidR="00B72EC5" w:rsidRPr="0073626D" w:rsidRDefault="00191221" w:rsidP="00002B8C">
      <w:pPr>
        <w:ind w:firstLine="900"/>
        <w:jc w:val="both"/>
        <w:rPr>
          <w:b/>
        </w:rPr>
      </w:pPr>
      <w:r w:rsidRPr="0073626D">
        <w:rPr>
          <w:b/>
        </w:rPr>
        <w:t>Теоретични основи на криминологията</w:t>
      </w:r>
    </w:p>
    <w:p w:rsidR="0015105C" w:rsidRPr="0073626D" w:rsidRDefault="00761DC4" w:rsidP="00002B8C">
      <w:pPr>
        <w:ind w:firstLine="900"/>
        <w:jc w:val="both"/>
      </w:pPr>
      <w:r w:rsidRPr="0073626D">
        <w:rPr>
          <w:b/>
        </w:rPr>
        <w:t>Обща част</w:t>
      </w:r>
    </w:p>
    <w:p w:rsidR="00EC0C63" w:rsidRPr="0073626D" w:rsidRDefault="00B72EC5" w:rsidP="00002B8C">
      <w:pPr>
        <w:ind w:firstLine="900"/>
        <w:jc w:val="both"/>
      </w:pPr>
      <w:r w:rsidRPr="0073626D">
        <w:t>1.</w:t>
      </w:r>
      <w:r w:rsidR="00CE026D" w:rsidRPr="0073626D">
        <w:t xml:space="preserve"> </w:t>
      </w:r>
      <w:r w:rsidRPr="0073626D">
        <w:t>Криминологията като наука-</w:t>
      </w:r>
      <w:r w:rsidR="002E3BDD" w:rsidRPr="0073626D">
        <w:t xml:space="preserve"> възникване и развитие, </w:t>
      </w:r>
      <w:r w:rsidRPr="0073626D">
        <w:t>предмет,</w:t>
      </w:r>
      <w:r w:rsidR="00421DCE" w:rsidRPr="0073626D">
        <w:t xml:space="preserve"> </w:t>
      </w:r>
      <w:r w:rsidRPr="0073626D">
        <w:t>система,</w:t>
      </w:r>
      <w:r w:rsidR="001878F7" w:rsidRPr="0073626D">
        <w:t xml:space="preserve"> </w:t>
      </w:r>
      <w:r w:rsidRPr="0073626D">
        <w:t>съотношение с други научни отрасли.</w:t>
      </w:r>
      <w:r w:rsidR="00FF756E" w:rsidRPr="0073626D">
        <w:t xml:space="preserve"> </w:t>
      </w:r>
      <w:r w:rsidR="001126F1" w:rsidRPr="0073626D">
        <w:t xml:space="preserve"> </w:t>
      </w:r>
    </w:p>
    <w:p w:rsidR="00EC0C63" w:rsidRPr="0073626D" w:rsidRDefault="00B72EC5" w:rsidP="00002B8C">
      <w:pPr>
        <w:ind w:firstLine="900"/>
        <w:jc w:val="both"/>
        <w:rPr>
          <w:lang w:val="en-US"/>
        </w:rPr>
      </w:pPr>
      <w:r w:rsidRPr="0073626D">
        <w:t>2</w:t>
      </w:r>
      <w:r w:rsidR="00242FF8" w:rsidRPr="0073626D">
        <w:t xml:space="preserve">. </w:t>
      </w:r>
      <w:r w:rsidR="00D67D37" w:rsidRPr="0073626D">
        <w:t>П</w:t>
      </w:r>
      <w:r w:rsidRPr="0073626D">
        <w:t>рестъпността-основна категория</w:t>
      </w:r>
      <w:r w:rsidR="00FF756E" w:rsidRPr="0073626D">
        <w:t xml:space="preserve"> на криминологията</w:t>
      </w:r>
      <w:r w:rsidR="00DD56D6" w:rsidRPr="0073626D">
        <w:t>,</w:t>
      </w:r>
      <w:r w:rsidR="00EC0C63" w:rsidRPr="0073626D">
        <w:rPr>
          <w:lang w:val="en-US"/>
        </w:rPr>
        <w:t xml:space="preserve"> </w:t>
      </w:r>
      <w:r w:rsidR="00D67D37" w:rsidRPr="0073626D">
        <w:t>основни черти на престъпността като социално явление</w:t>
      </w:r>
      <w:r w:rsidR="007A0833" w:rsidRPr="0073626D">
        <w:t>, престъпност и престъпление, видове престъпност.</w:t>
      </w:r>
    </w:p>
    <w:p w:rsidR="00EC0C63" w:rsidRPr="0073626D" w:rsidRDefault="00CA3A17" w:rsidP="00002B8C">
      <w:pPr>
        <w:ind w:firstLine="900"/>
        <w:jc w:val="both"/>
      </w:pPr>
      <w:r w:rsidRPr="0073626D">
        <w:t>3</w:t>
      </w:r>
      <w:r w:rsidR="0078470A" w:rsidRPr="0073626D">
        <w:t>.</w:t>
      </w:r>
      <w:r w:rsidR="00CE026D" w:rsidRPr="0073626D">
        <w:t xml:space="preserve"> </w:t>
      </w:r>
      <w:r w:rsidR="0025375C" w:rsidRPr="0073626D">
        <w:t>Криминологич</w:t>
      </w:r>
      <w:r w:rsidR="004C3AE8">
        <w:t xml:space="preserve">на </w:t>
      </w:r>
      <w:r w:rsidR="0025375C" w:rsidRPr="0073626D">
        <w:t xml:space="preserve"> характеристик</w:t>
      </w:r>
      <w:r w:rsidR="00846324" w:rsidRPr="0073626D">
        <w:t>а на престъпността. Количествена характеристика на престъпността</w:t>
      </w:r>
      <w:r w:rsidR="0025375C" w:rsidRPr="0073626D">
        <w:t>-</w:t>
      </w:r>
      <w:r w:rsidR="00846324" w:rsidRPr="0073626D">
        <w:t>състояние, структура и динамика</w:t>
      </w:r>
      <w:r w:rsidR="0082683E">
        <w:t>.</w:t>
      </w:r>
      <w:r w:rsidR="00846324" w:rsidRPr="0073626D">
        <w:t xml:space="preserve"> К</w:t>
      </w:r>
      <w:r w:rsidR="0025375C" w:rsidRPr="0073626D">
        <w:t>ачествен</w:t>
      </w:r>
      <w:r w:rsidR="00846324" w:rsidRPr="0073626D">
        <w:t>а характеристика на престъпността</w:t>
      </w:r>
      <w:r w:rsidR="0025375C" w:rsidRPr="0073626D">
        <w:t>.</w:t>
      </w:r>
    </w:p>
    <w:p w:rsidR="00846324" w:rsidRPr="0073626D" w:rsidRDefault="00846324" w:rsidP="00002B8C">
      <w:pPr>
        <w:ind w:firstLine="900"/>
        <w:jc w:val="both"/>
        <w:rPr>
          <w:lang w:val="en-US"/>
        </w:rPr>
      </w:pPr>
      <w:r w:rsidRPr="0073626D">
        <w:t xml:space="preserve">4. Причини за престъпността като социално явление- понятие за детерминираност на престъпността. Видове причини. </w:t>
      </w:r>
    </w:p>
    <w:p w:rsidR="00EC0C63" w:rsidRPr="0073626D" w:rsidRDefault="00846324" w:rsidP="00002B8C">
      <w:pPr>
        <w:ind w:firstLine="900"/>
        <w:jc w:val="both"/>
        <w:rPr>
          <w:lang w:val="en-US"/>
        </w:rPr>
      </w:pPr>
      <w:r w:rsidRPr="0073626D">
        <w:t>5</w:t>
      </w:r>
      <w:r w:rsidR="0025375C" w:rsidRPr="0073626D">
        <w:t>.</w:t>
      </w:r>
      <w:r w:rsidR="00CE026D" w:rsidRPr="0073626D">
        <w:t xml:space="preserve"> </w:t>
      </w:r>
      <w:r w:rsidR="003F1C40" w:rsidRPr="0073626D">
        <w:t>Общо учение за личност на п</w:t>
      </w:r>
      <w:r w:rsidR="00B72EC5" w:rsidRPr="0073626D">
        <w:t>рестъпника</w:t>
      </w:r>
      <w:r w:rsidR="003F1C40" w:rsidRPr="0073626D">
        <w:t xml:space="preserve"> </w:t>
      </w:r>
      <w:r w:rsidR="00B72EC5" w:rsidRPr="0073626D">
        <w:t>-личността на престъпника като криминологич</w:t>
      </w:r>
      <w:r w:rsidR="001A07A2" w:rsidRPr="0073626D">
        <w:t>на</w:t>
      </w:r>
      <w:r w:rsidR="00B72EC5" w:rsidRPr="0073626D">
        <w:t xml:space="preserve"> категория, основни социални характерист</w:t>
      </w:r>
      <w:r w:rsidR="00EE3E8A" w:rsidRPr="0073626D">
        <w:t>ики на личността на престъпника.</w:t>
      </w:r>
      <w:r w:rsidR="0026416A" w:rsidRPr="0073626D">
        <w:rPr>
          <w:lang w:val="en-US"/>
        </w:rPr>
        <w:t xml:space="preserve"> </w:t>
      </w:r>
      <w:r w:rsidR="00CC4254" w:rsidRPr="0073626D">
        <w:t>Изучаване на личността на пре</w:t>
      </w:r>
      <w:r w:rsidR="00F823AB" w:rsidRPr="0073626D">
        <w:t>стъпника</w:t>
      </w:r>
      <w:r w:rsidR="00A3359A" w:rsidRPr="0073626D">
        <w:t>.</w:t>
      </w:r>
    </w:p>
    <w:p w:rsidR="00EC0C63" w:rsidRPr="0073626D" w:rsidRDefault="00846324" w:rsidP="00002B8C">
      <w:pPr>
        <w:ind w:firstLine="900"/>
        <w:jc w:val="both"/>
        <w:rPr>
          <w:lang w:val="en-US"/>
        </w:rPr>
      </w:pPr>
      <w:r w:rsidRPr="0073626D">
        <w:t>6</w:t>
      </w:r>
      <w:r w:rsidR="00EE3E8A" w:rsidRPr="0073626D">
        <w:t>. Ф</w:t>
      </w:r>
      <w:r w:rsidR="00B72EC5" w:rsidRPr="0073626D">
        <w:t>ормиране на личността на престъпника</w:t>
      </w:r>
      <w:r w:rsidR="00CC4254" w:rsidRPr="0073626D">
        <w:t>- фактори на микросредата и макросредата. С</w:t>
      </w:r>
      <w:r w:rsidR="00B72EC5" w:rsidRPr="0073626D">
        <w:t>ъотношение на социалното и биологичното в личността на престъпника.</w:t>
      </w:r>
    </w:p>
    <w:p w:rsidR="008338CB" w:rsidRPr="0073626D" w:rsidRDefault="00846324" w:rsidP="00002B8C">
      <w:pPr>
        <w:ind w:firstLine="900"/>
        <w:jc w:val="both"/>
      </w:pPr>
      <w:r w:rsidRPr="0073626D">
        <w:t>7</w:t>
      </w:r>
      <w:r w:rsidR="00B72EC5" w:rsidRPr="0073626D">
        <w:t>.</w:t>
      </w:r>
      <w:r w:rsidR="00CE026D" w:rsidRPr="0073626D">
        <w:t xml:space="preserve"> </w:t>
      </w:r>
      <w:r w:rsidR="00BE4F78" w:rsidRPr="0073626D">
        <w:t>Индивидуално престъпно поведение</w:t>
      </w:r>
      <w:r w:rsidR="001C167A" w:rsidRPr="0073626D">
        <w:t xml:space="preserve"> </w:t>
      </w:r>
      <w:r w:rsidR="00BE4F78" w:rsidRPr="0073626D">
        <w:t xml:space="preserve">- </w:t>
      </w:r>
      <w:r w:rsidR="00CF55C2" w:rsidRPr="0073626D">
        <w:t xml:space="preserve">понятие, </w:t>
      </w:r>
      <w:r w:rsidR="00DD56D6" w:rsidRPr="0073626D">
        <w:t>механизъм на инд</w:t>
      </w:r>
      <w:r w:rsidR="00CA3A17" w:rsidRPr="0073626D">
        <w:t xml:space="preserve">ивидуалното престъпно поведение, типология на базата на характеристиките на личността на престъпника. </w:t>
      </w:r>
    </w:p>
    <w:p w:rsidR="00EC0C63" w:rsidRPr="0073626D" w:rsidRDefault="00846324" w:rsidP="00002B8C">
      <w:pPr>
        <w:ind w:firstLine="900"/>
        <w:jc w:val="both"/>
        <w:rPr>
          <w:lang w:val="en-US"/>
        </w:rPr>
      </w:pPr>
      <w:r w:rsidRPr="0073626D">
        <w:t>8</w:t>
      </w:r>
      <w:r w:rsidR="00DD56D6" w:rsidRPr="0073626D">
        <w:t>.</w:t>
      </w:r>
      <w:r w:rsidR="00CE026D" w:rsidRPr="0073626D">
        <w:t xml:space="preserve"> </w:t>
      </w:r>
      <w:r w:rsidR="00B72EC5" w:rsidRPr="0073626D">
        <w:t>Общо учение за пр</w:t>
      </w:r>
      <w:r w:rsidR="0064439E" w:rsidRPr="0073626D">
        <w:t xml:space="preserve">евенция </w:t>
      </w:r>
      <w:r w:rsidR="00B72EC5" w:rsidRPr="0073626D">
        <w:t>на престъпността</w:t>
      </w:r>
      <w:r w:rsidR="00CB293C" w:rsidRPr="0073626D">
        <w:t>-</w:t>
      </w:r>
      <w:r w:rsidR="00801651" w:rsidRPr="0073626D">
        <w:t xml:space="preserve"> основни понятия</w:t>
      </w:r>
      <w:r w:rsidR="00BE4F78" w:rsidRPr="0073626D">
        <w:t xml:space="preserve"> </w:t>
      </w:r>
      <w:r w:rsidR="00B71A28">
        <w:t>и проблеми.</w:t>
      </w:r>
      <w:r w:rsidR="00DD56D6" w:rsidRPr="0073626D">
        <w:t xml:space="preserve"> Обект и субект на превенцията.</w:t>
      </w:r>
    </w:p>
    <w:p w:rsidR="00ED210B" w:rsidRPr="0073626D" w:rsidRDefault="00846324" w:rsidP="00002B8C">
      <w:pPr>
        <w:ind w:firstLine="900"/>
        <w:jc w:val="both"/>
        <w:rPr>
          <w:lang w:val="en-US"/>
        </w:rPr>
      </w:pPr>
      <w:r w:rsidRPr="0073626D">
        <w:t>9</w:t>
      </w:r>
      <w:r w:rsidR="00DD56D6" w:rsidRPr="0073626D">
        <w:t xml:space="preserve">. </w:t>
      </w:r>
      <w:r w:rsidR="00113A03" w:rsidRPr="0073626D">
        <w:t>Д</w:t>
      </w:r>
      <w:r w:rsidR="00BE4F78" w:rsidRPr="0073626D">
        <w:t xml:space="preserve">ържавна система за превенция и контрол на престъпността, обществена </w:t>
      </w:r>
      <w:r w:rsidR="002C3B48">
        <w:t xml:space="preserve">система за </w:t>
      </w:r>
      <w:r w:rsidR="00BE4F78" w:rsidRPr="0073626D">
        <w:t>превенция на престъпността.</w:t>
      </w:r>
      <w:r w:rsidR="00997F42" w:rsidRPr="0073626D">
        <w:t xml:space="preserve"> </w:t>
      </w:r>
    </w:p>
    <w:p w:rsidR="00EC0C63" w:rsidRPr="0073626D" w:rsidRDefault="00846324" w:rsidP="00002B8C">
      <w:pPr>
        <w:ind w:firstLine="900"/>
        <w:jc w:val="both"/>
        <w:rPr>
          <w:lang w:val="en-US"/>
        </w:rPr>
      </w:pPr>
      <w:r w:rsidRPr="0073626D">
        <w:t>10</w:t>
      </w:r>
      <w:r w:rsidR="0025375C" w:rsidRPr="0073626D">
        <w:t>.</w:t>
      </w:r>
      <w:r w:rsidR="00CE026D" w:rsidRPr="0073626D">
        <w:t xml:space="preserve"> </w:t>
      </w:r>
      <w:r w:rsidR="003D1642" w:rsidRPr="0073626D">
        <w:t>И</w:t>
      </w:r>
      <w:r w:rsidR="00272EC2" w:rsidRPr="0073626D">
        <w:t>зследване на престъпността и прес</w:t>
      </w:r>
      <w:r w:rsidR="003D1642" w:rsidRPr="0073626D">
        <w:t xml:space="preserve">тъпното поведение- общи проблеми, </w:t>
      </w:r>
      <w:r w:rsidR="00B71A28">
        <w:t>процес н</w:t>
      </w:r>
      <w:r w:rsidR="00FE4B96" w:rsidRPr="0073626D">
        <w:t>а криминологич</w:t>
      </w:r>
      <w:r w:rsidR="0036319E" w:rsidRPr="0073626D">
        <w:t>ното</w:t>
      </w:r>
      <w:r w:rsidR="00FE4B96" w:rsidRPr="0073626D">
        <w:t xml:space="preserve"> изсле</w:t>
      </w:r>
      <w:r w:rsidR="003D1642" w:rsidRPr="0073626D">
        <w:t>дване,</w:t>
      </w:r>
      <w:r w:rsidR="00346B06" w:rsidRPr="0073626D">
        <w:t xml:space="preserve"> </w:t>
      </w:r>
      <w:r w:rsidR="00C823C8" w:rsidRPr="0073626D">
        <w:t xml:space="preserve">източници на информация при провеждане на изследването, </w:t>
      </w:r>
      <w:r w:rsidR="003D1642" w:rsidRPr="0073626D">
        <w:t xml:space="preserve">основни </w:t>
      </w:r>
      <w:r w:rsidR="00CB293C" w:rsidRPr="0073626D">
        <w:t>методи в криминологич</w:t>
      </w:r>
      <w:r w:rsidR="0036319E" w:rsidRPr="0073626D">
        <w:t>ните</w:t>
      </w:r>
      <w:r w:rsidR="00CB293C" w:rsidRPr="0073626D">
        <w:t xml:space="preserve"> изследвания.</w:t>
      </w:r>
    </w:p>
    <w:p w:rsidR="00F174E2" w:rsidRDefault="00B71A28" w:rsidP="00002B8C">
      <w:pPr>
        <w:ind w:firstLine="900"/>
        <w:jc w:val="both"/>
      </w:pPr>
      <w:r>
        <w:t>11</w:t>
      </w:r>
      <w:r w:rsidR="00346B06" w:rsidRPr="0073626D">
        <w:t>.</w:t>
      </w:r>
      <w:r w:rsidR="00CE026D" w:rsidRPr="0073626D">
        <w:t xml:space="preserve"> </w:t>
      </w:r>
      <w:r w:rsidR="00CB293C" w:rsidRPr="0073626D">
        <w:t>Криминологич</w:t>
      </w:r>
      <w:r w:rsidR="001D0F3F" w:rsidRPr="0073626D">
        <w:t>но</w:t>
      </w:r>
      <w:r w:rsidR="00CB293C" w:rsidRPr="0073626D">
        <w:t xml:space="preserve"> прогнозиране и планиране на</w:t>
      </w:r>
      <w:r w:rsidR="005630B3" w:rsidRPr="0073626D">
        <w:t xml:space="preserve"> противодействието на</w:t>
      </w:r>
      <w:r w:rsidR="00DD5B9A" w:rsidRPr="0073626D">
        <w:t xml:space="preserve"> престъпността- определение</w:t>
      </w:r>
      <w:r w:rsidR="00084DED" w:rsidRPr="0073626D">
        <w:t xml:space="preserve"> и особе</w:t>
      </w:r>
      <w:r w:rsidR="000C5C18" w:rsidRPr="0073626D">
        <w:t>ности</w:t>
      </w:r>
      <w:r w:rsidR="00DD5B9A" w:rsidRPr="0073626D">
        <w:t xml:space="preserve">, прогнозиране на престъпността, прогнозиране на </w:t>
      </w:r>
      <w:r w:rsidR="00346B06" w:rsidRPr="0073626D">
        <w:t>индивидуалното престъпно поведение при оценка на р</w:t>
      </w:r>
      <w:r w:rsidR="0079724D">
        <w:t>иска на правонарушителя.</w:t>
      </w:r>
    </w:p>
    <w:p w:rsidR="00B71A28" w:rsidRPr="0073626D" w:rsidRDefault="00B71A28" w:rsidP="00002B8C">
      <w:pPr>
        <w:ind w:firstLine="900"/>
        <w:jc w:val="both"/>
      </w:pPr>
      <w:r>
        <w:t>12.</w:t>
      </w:r>
      <w:r w:rsidR="0033086E">
        <w:t xml:space="preserve"> Учение за жертвите на престъплението-определение </w:t>
      </w:r>
      <w:r w:rsidRPr="00B71A28">
        <w:t>за жертва</w:t>
      </w:r>
      <w:r w:rsidR="0033086E">
        <w:t xml:space="preserve"> на престъплението</w:t>
      </w:r>
      <w:r w:rsidRPr="00B71A28">
        <w:t>, ролята на жертвата за извърш</w:t>
      </w:r>
      <w:r w:rsidR="00D65DB5">
        <w:t>ване на престъплението, виктимизац</w:t>
      </w:r>
      <w:r w:rsidRPr="00B71A28">
        <w:t>ия на населението и антивиктимогенна политика.</w:t>
      </w:r>
    </w:p>
    <w:p w:rsidR="00F174E2" w:rsidRPr="0073626D" w:rsidRDefault="00F174E2" w:rsidP="00002B8C">
      <w:pPr>
        <w:ind w:firstLine="900"/>
        <w:jc w:val="both"/>
        <w:rPr>
          <w:b/>
        </w:rPr>
      </w:pPr>
      <w:r w:rsidRPr="0073626D">
        <w:rPr>
          <w:b/>
        </w:rPr>
        <w:t>Особена част</w:t>
      </w:r>
    </w:p>
    <w:p w:rsidR="00EC0C63" w:rsidRDefault="00F174E2" w:rsidP="00002B8C">
      <w:pPr>
        <w:ind w:firstLine="900"/>
        <w:jc w:val="both"/>
      </w:pPr>
      <w:r w:rsidRPr="0073626D">
        <w:t>13.</w:t>
      </w:r>
      <w:r w:rsidR="00CE026D" w:rsidRPr="0073626D">
        <w:t xml:space="preserve"> Криминологич</w:t>
      </w:r>
      <w:r w:rsidR="001D0F3F" w:rsidRPr="0073626D">
        <w:t>на</w:t>
      </w:r>
      <w:r w:rsidR="00CE026D" w:rsidRPr="0073626D">
        <w:t xml:space="preserve"> характеристика и превенция на насилствената престъпност.</w:t>
      </w:r>
    </w:p>
    <w:p w:rsidR="0079724D" w:rsidRPr="005F5537" w:rsidRDefault="0079724D" w:rsidP="00002B8C">
      <w:pPr>
        <w:ind w:firstLine="900"/>
        <w:jc w:val="both"/>
      </w:pPr>
      <w:r>
        <w:t>14. Характеристика и превенция на домашното насилие</w:t>
      </w:r>
      <w:r w:rsidR="005F5537">
        <w:t>.</w:t>
      </w:r>
      <w:bookmarkStart w:id="0" w:name="_GoBack"/>
      <w:bookmarkEnd w:id="0"/>
    </w:p>
    <w:p w:rsidR="00EC0C63" w:rsidRDefault="00761DC4" w:rsidP="00002B8C">
      <w:pPr>
        <w:ind w:firstLine="900"/>
        <w:jc w:val="both"/>
      </w:pPr>
      <w:r w:rsidRPr="0073626D">
        <w:t>1</w:t>
      </w:r>
      <w:r w:rsidR="0079724D">
        <w:t>5</w:t>
      </w:r>
      <w:r w:rsidR="00F174E2" w:rsidRPr="0073626D">
        <w:t>.</w:t>
      </w:r>
      <w:r w:rsidR="00CE026D" w:rsidRPr="0073626D">
        <w:t xml:space="preserve"> Криминологич</w:t>
      </w:r>
      <w:r w:rsidR="001D0F3F" w:rsidRPr="0073626D">
        <w:t>на</w:t>
      </w:r>
      <w:r w:rsidR="00CE026D" w:rsidRPr="0073626D">
        <w:t xml:space="preserve"> характеристика и превенция на користната престъпност.</w:t>
      </w:r>
    </w:p>
    <w:p w:rsidR="009343B7" w:rsidRDefault="0079724D" w:rsidP="00002B8C">
      <w:pPr>
        <w:ind w:firstLine="900"/>
        <w:jc w:val="both"/>
      </w:pPr>
      <w:r>
        <w:t>16</w:t>
      </w:r>
      <w:r w:rsidR="004C3AE8">
        <w:t>.</w:t>
      </w:r>
      <w:r w:rsidR="009343B7" w:rsidRPr="009343B7">
        <w:t>Криминологична характеристика и превенция на женската престъпност</w:t>
      </w:r>
    </w:p>
    <w:p w:rsidR="0033086E" w:rsidRPr="0073626D" w:rsidRDefault="0079724D" w:rsidP="00002B8C">
      <w:pPr>
        <w:ind w:firstLine="900"/>
        <w:jc w:val="both"/>
        <w:rPr>
          <w:lang w:val="en-US"/>
        </w:rPr>
      </w:pPr>
      <w:r>
        <w:t>17.</w:t>
      </w:r>
      <w:r w:rsidR="0033086E" w:rsidRPr="0033086E">
        <w:t>Актуални тенденции на про</w:t>
      </w:r>
      <w:r w:rsidR="0033086E">
        <w:t>тиво</w:t>
      </w:r>
      <w:r w:rsidR="0033086E" w:rsidRPr="0033086E">
        <w:t>обществените прояви и престъпленията на малолетните и непълнолетните. Ролята на Закона за борба с противообществените прояви на малолетни и непълнолетни.</w:t>
      </w:r>
    </w:p>
    <w:p w:rsidR="0005456A" w:rsidRPr="0073626D" w:rsidRDefault="00F174E2" w:rsidP="00002B8C">
      <w:pPr>
        <w:ind w:firstLine="900"/>
        <w:jc w:val="both"/>
        <w:rPr>
          <w:lang w:val="en-US"/>
        </w:rPr>
      </w:pPr>
      <w:r w:rsidRPr="0073626D">
        <w:rPr>
          <w:lang w:val="en-US"/>
        </w:rPr>
        <w:t>1</w:t>
      </w:r>
      <w:r w:rsidR="0079724D">
        <w:t>8</w:t>
      </w:r>
      <w:r w:rsidR="0005456A" w:rsidRPr="0073626D">
        <w:rPr>
          <w:lang w:val="en-US"/>
        </w:rPr>
        <w:t>.  Криминологична характеристика и превенция на младежката престъпност.</w:t>
      </w:r>
    </w:p>
    <w:p w:rsidR="00761DC4" w:rsidRDefault="00F174E2" w:rsidP="00002B8C">
      <w:pPr>
        <w:ind w:firstLine="900"/>
        <w:jc w:val="both"/>
        <w:rPr>
          <w:lang w:val="en-US"/>
        </w:rPr>
      </w:pPr>
      <w:r w:rsidRPr="0073626D">
        <w:rPr>
          <w:lang w:val="en-US"/>
        </w:rPr>
        <w:t>1</w:t>
      </w:r>
      <w:r w:rsidR="0079724D">
        <w:t>9</w:t>
      </w:r>
      <w:r w:rsidR="004C3AE8">
        <w:t>.</w:t>
      </w:r>
      <w:r w:rsidR="008C44DE" w:rsidRPr="0073626D">
        <w:rPr>
          <w:lang w:val="en-US"/>
        </w:rPr>
        <w:t xml:space="preserve"> Криминологична характеристика и превенция на организираната престъпност.</w:t>
      </w:r>
    </w:p>
    <w:p w:rsidR="00CA3A17" w:rsidRPr="0073626D" w:rsidRDefault="005E6E94" w:rsidP="00002B8C">
      <w:pPr>
        <w:ind w:firstLine="900"/>
        <w:jc w:val="both"/>
        <w:rPr>
          <w:b/>
        </w:rPr>
      </w:pPr>
      <w:r w:rsidRPr="0073626D">
        <w:rPr>
          <w:b/>
        </w:rPr>
        <w:t>Пр</w:t>
      </w:r>
      <w:r w:rsidR="00F90E7E" w:rsidRPr="0073626D">
        <w:rPr>
          <w:b/>
        </w:rPr>
        <w:t>иложна криминология</w:t>
      </w:r>
    </w:p>
    <w:p w:rsidR="00846324" w:rsidRDefault="0079724D" w:rsidP="00002B8C">
      <w:pPr>
        <w:ind w:firstLine="900"/>
        <w:jc w:val="both"/>
      </w:pPr>
      <w:r>
        <w:t>20</w:t>
      </w:r>
      <w:r w:rsidR="00846324" w:rsidRPr="0073626D">
        <w:t xml:space="preserve">.  </w:t>
      </w:r>
      <w:r w:rsidR="00B71A28">
        <w:t>Изследване на престъпността на национално равнище.</w:t>
      </w:r>
    </w:p>
    <w:p w:rsidR="00B71A28" w:rsidRPr="0073626D" w:rsidRDefault="0079724D" w:rsidP="00002B8C">
      <w:pPr>
        <w:ind w:firstLine="900"/>
        <w:jc w:val="both"/>
      </w:pPr>
      <w:r>
        <w:t>21</w:t>
      </w:r>
      <w:r w:rsidR="00B71A28">
        <w:t>. Регионални изследвания на престъпността.</w:t>
      </w:r>
    </w:p>
    <w:p w:rsidR="00B71A28" w:rsidRDefault="0079724D" w:rsidP="00002B8C">
      <w:pPr>
        <w:ind w:firstLine="900"/>
        <w:jc w:val="both"/>
      </w:pPr>
      <w:r>
        <w:t>22</w:t>
      </w:r>
      <w:r w:rsidR="009F6795" w:rsidRPr="0073626D">
        <w:t xml:space="preserve">. </w:t>
      </w:r>
      <w:r w:rsidR="00B71A28">
        <w:t>Изследване на жертвите на престъпленията</w:t>
      </w:r>
      <w:r w:rsidR="00D65DB5">
        <w:t>.</w:t>
      </w:r>
    </w:p>
    <w:p w:rsidR="009F6795" w:rsidRDefault="0079724D" w:rsidP="00002B8C">
      <w:pPr>
        <w:ind w:firstLine="900"/>
        <w:jc w:val="both"/>
      </w:pPr>
      <w:r>
        <w:lastRenderedPageBreak/>
        <w:t>23</w:t>
      </w:r>
      <w:r w:rsidR="00B71A28">
        <w:t>. Изследване на противообществените прояви и престъпленията на малолетни и непълнолетни.</w:t>
      </w:r>
    </w:p>
    <w:p w:rsidR="00D65DB5" w:rsidRPr="0073626D" w:rsidRDefault="0079724D" w:rsidP="00002B8C">
      <w:pPr>
        <w:ind w:firstLine="900"/>
        <w:jc w:val="both"/>
      </w:pPr>
      <w:r>
        <w:t>24</w:t>
      </w:r>
      <w:r w:rsidR="00D65DB5">
        <w:t>.Изследване на работата на институциите с правонарушителите</w:t>
      </w:r>
    </w:p>
    <w:p w:rsidR="000815F6" w:rsidRDefault="0064331A" w:rsidP="00002B8C">
      <w:pPr>
        <w:ind w:firstLine="900"/>
        <w:jc w:val="both"/>
      </w:pPr>
      <w:r>
        <w:t xml:space="preserve"> </w:t>
      </w:r>
    </w:p>
    <w:p w:rsidR="00B71A28" w:rsidRPr="0073626D" w:rsidRDefault="00B71A28" w:rsidP="00002B8C">
      <w:pPr>
        <w:ind w:firstLine="900"/>
        <w:jc w:val="both"/>
        <w:rPr>
          <w:lang w:val="en-US"/>
        </w:rPr>
      </w:pPr>
    </w:p>
    <w:p w:rsidR="000815F6" w:rsidRPr="0073626D" w:rsidRDefault="000815F6" w:rsidP="00002B8C">
      <w:pPr>
        <w:ind w:firstLine="900"/>
        <w:jc w:val="both"/>
        <w:rPr>
          <w:lang w:val="en-US"/>
        </w:rPr>
      </w:pPr>
    </w:p>
    <w:p w:rsidR="000815F6" w:rsidRPr="0073626D" w:rsidRDefault="000815F6" w:rsidP="000815F6">
      <w:pPr>
        <w:ind w:firstLine="900"/>
        <w:jc w:val="both"/>
      </w:pPr>
      <w:r w:rsidRPr="0073626D">
        <w:t>V. ЛИТЕРАТУРА</w:t>
      </w:r>
    </w:p>
    <w:p w:rsidR="000815F6" w:rsidRPr="0073626D" w:rsidRDefault="000815F6" w:rsidP="000815F6">
      <w:pPr>
        <w:ind w:firstLine="900"/>
        <w:jc w:val="both"/>
      </w:pPr>
      <w:r w:rsidRPr="0073626D">
        <w:t>Основна литература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1.</w:t>
      </w:r>
      <w:r w:rsidRPr="0073626D">
        <w:rPr>
          <w:lang w:val="en-US"/>
        </w:rPr>
        <w:tab/>
        <w:t>Айдаров Й. Криминология, учебник, София, 2010г.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2.</w:t>
      </w:r>
      <w:r w:rsidRPr="0073626D">
        <w:rPr>
          <w:lang w:val="en-US"/>
        </w:rPr>
        <w:tab/>
        <w:t>Айдаров Й. Криминологическо правосъзнание, София 2003г.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3.</w:t>
      </w:r>
      <w:r w:rsidRPr="0073626D">
        <w:rPr>
          <w:lang w:val="en-US"/>
        </w:rPr>
        <w:tab/>
        <w:t>Бекария Ч. За престъпленията и наказанията, Варна 1993г.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4.</w:t>
      </w:r>
      <w:r w:rsidRPr="0073626D">
        <w:rPr>
          <w:lang w:val="en-US"/>
        </w:rPr>
        <w:tab/>
        <w:t>Бояджиева Ю. Методика за анализ на статистическата информация за престъпността, София 1999г.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5.</w:t>
      </w:r>
      <w:r w:rsidRPr="0073626D">
        <w:rPr>
          <w:lang w:val="en-US"/>
        </w:rPr>
        <w:tab/>
        <w:t>Станков Б. Криминология , учебник, Варна, ВСУ „Ч. Храбър“, 2003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6.</w:t>
      </w:r>
      <w:r w:rsidRPr="0073626D">
        <w:rPr>
          <w:lang w:val="en-US"/>
        </w:rPr>
        <w:tab/>
        <w:t>Станков Б. Престъпността в България и нейните жертви, София 1999г.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7.</w:t>
      </w:r>
      <w:r w:rsidRPr="0073626D">
        <w:rPr>
          <w:lang w:val="en-US"/>
        </w:rPr>
        <w:tab/>
        <w:t>Шопова, Станков , Айдаров- Престъпността в България-тенденции и фактори 1990- 2003г , проект на Институт „Отворено общество“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8.</w:t>
      </w:r>
      <w:r w:rsidRPr="0073626D">
        <w:rPr>
          <w:lang w:val="en-US"/>
        </w:rPr>
        <w:tab/>
        <w:t>Шопова, Станков- Тенденции на противообществените прояви на малолетните и непълнолетните 1990- 2003г.-проект на Институт „Отворено общество“- София 2004г.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9.</w:t>
      </w:r>
      <w:r w:rsidRPr="0073626D">
        <w:rPr>
          <w:lang w:val="en-US"/>
        </w:rPr>
        <w:tab/>
        <w:t>Шопова П., Антонов С. Киричков Г. – Женската престъпност в Русенски регион- тенденции, фактори, прогнози- Русенски университет, 2013г.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10.</w:t>
      </w:r>
      <w:r w:rsidRPr="0073626D">
        <w:rPr>
          <w:lang w:val="en-US"/>
        </w:rPr>
        <w:tab/>
        <w:t>Шопова П., Антонов С.-Работа на институциите в Русенски регион с жените- правонарушители, 2014г.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11.</w:t>
      </w:r>
      <w:r w:rsidRPr="0073626D">
        <w:rPr>
          <w:lang w:val="en-US"/>
        </w:rPr>
        <w:tab/>
        <w:t>Шопова П. Основи на приложната криминология, 2015г.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Допълнителна литература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1.</w:t>
      </w:r>
      <w:r w:rsidRPr="0073626D">
        <w:rPr>
          <w:lang w:val="en-US"/>
        </w:rPr>
        <w:tab/>
        <w:t>Антонов С. Криминологична характеристика на предсъдебния доклад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2.</w:t>
      </w:r>
      <w:r w:rsidRPr="0073626D">
        <w:rPr>
          <w:lang w:val="en-US"/>
        </w:rPr>
        <w:tab/>
        <w:t>Ненов Ив. Наказателно право на НРБ- обща част. София 1972г.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3.</w:t>
      </w:r>
      <w:r w:rsidRPr="0073626D">
        <w:rPr>
          <w:lang w:val="en-US"/>
        </w:rPr>
        <w:tab/>
        <w:t>Паунова Л., Дацов П. Организирана престъпна група, София 2010г.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4.</w:t>
      </w:r>
      <w:r w:rsidRPr="0073626D">
        <w:rPr>
          <w:lang w:val="en-US"/>
        </w:rPr>
        <w:tab/>
        <w:t>Маджаров Ем. Психологическо портретиране на правонарушителите, София, 2006г.</w:t>
      </w:r>
    </w:p>
    <w:p w:rsidR="0073626D" w:rsidRPr="0073626D" w:rsidRDefault="0073626D" w:rsidP="0073626D">
      <w:pPr>
        <w:ind w:firstLine="900"/>
        <w:jc w:val="both"/>
        <w:rPr>
          <w:lang w:val="en-US"/>
        </w:rPr>
      </w:pPr>
      <w:r w:rsidRPr="0073626D">
        <w:rPr>
          <w:lang w:val="en-US"/>
        </w:rPr>
        <w:t>5.</w:t>
      </w:r>
      <w:r w:rsidRPr="0073626D">
        <w:rPr>
          <w:lang w:val="en-US"/>
        </w:rPr>
        <w:tab/>
        <w:t>Шопова П. Престъпност и криминологични изследвания- доклад на  конференция на СУ “Свети Климент Охридски”, институт “Филип Панел” и институт “Отворено общество”, София 2007г.</w:t>
      </w:r>
    </w:p>
    <w:p w:rsidR="0073626D" w:rsidRPr="0073626D" w:rsidRDefault="0033086E" w:rsidP="0073626D">
      <w:pPr>
        <w:ind w:firstLine="900"/>
        <w:jc w:val="both"/>
        <w:rPr>
          <w:lang w:val="en-US"/>
        </w:rPr>
      </w:pPr>
      <w:r>
        <w:t>6</w:t>
      </w:r>
      <w:r w:rsidR="0073626D" w:rsidRPr="0073626D">
        <w:rPr>
          <w:lang w:val="en-US"/>
        </w:rPr>
        <w:t>.</w:t>
      </w:r>
      <w:r w:rsidR="0073626D" w:rsidRPr="0073626D">
        <w:rPr>
          <w:lang w:val="en-US"/>
        </w:rPr>
        <w:tab/>
        <w:t>Шопова П. Формиране на националната превантивна политика- юбилеен сборник на Българската асоциация по криминология, София, 2012г.</w:t>
      </w:r>
    </w:p>
    <w:p w:rsidR="0073626D" w:rsidRPr="0073626D" w:rsidRDefault="0033086E" w:rsidP="0073626D">
      <w:pPr>
        <w:ind w:firstLine="900"/>
        <w:jc w:val="both"/>
        <w:rPr>
          <w:lang w:val="en-US"/>
        </w:rPr>
      </w:pPr>
      <w:r>
        <w:rPr>
          <w:lang w:val="en-US"/>
        </w:rPr>
        <w:t>7</w:t>
      </w:r>
      <w:r w:rsidR="0073626D" w:rsidRPr="0073626D">
        <w:rPr>
          <w:lang w:val="en-US"/>
        </w:rPr>
        <w:t>.</w:t>
      </w:r>
      <w:r w:rsidR="0073626D" w:rsidRPr="0073626D">
        <w:rPr>
          <w:lang w:val="en-US"/>
        </w:rPr>
        <w:tab/>
        <w:t>Шопова П. Тенденции на женската престъпност в Ру</w:t>
      </w:r>
      <w:r>
        <w:rPr>
          <w:lang w:val="en-US"/>
        </w:rPr>
        <w:t>сенски регион- сборник Научна к</w:t>
      </w:r>
      <w:r w:rsidR="0073626D" w:rsidRPr="0073626D">
        <w:rPr>
          <w:lang w:val="en-US"/>
        </w:rPr>
        <w:t>нференция на Русенски университет, ЮФ- Русе, 2013г, том 52, серия 7</w:t>
      </w:r>
    </w:p>
    <w:p w:rsidR="0073626D" w:rsidRPr="0073626D" w:rsidRDefault="0033086E" w:rsidP="0073626D">
      <w:pPr>
        <w:ind w:firstLine="900"/>
        <w:jc w:val="both"/>
        <w:rPr>
          <w:lang w:val="en-US"/>
        </w:rPr>
      </w:pPr>
      <w:r>
        <w:rPr>
          <w:lang w:val="en-US"/>
        </w:rPr>
        <w:t>8</w:t>
      </w:r>
      <w:r w:rsidR="0073626D" w:rsidRPr="0073626D">
        <w:rPr>
          <w:lang w:val="en-US"/>
        </w:rPr>
        <w:t>.</w:t>
      </w:r>
      <w:r w:rsidR="0073626D" w:rsidRPr="0073626D">
        <w:rPr>
          <w:lang w:val="en-US"/>
        </w:rPr>
        <w:tab/>
        <w:t>Шопова П. Криминологията в съвременна България- сборник Научна конференция на Русенски университет, ЮФ- Русе, 2012г.</w:t>
      </w:r>
    </w:p>
    <w:p w:rsidR="0073626D" w:rsidRPr="0073626D" w:rsidRDefault="0033086E" w:rsidP="0073626D">
      <w:pPr>
        <w:ind w:firstLine="900"/>
        <w:jc w:val="both"/>
        <w:rPr>
          <w:lang w:val="en-US"/>
        </w:rPr>
      </w:pPr>
      <w:r>
        <w:rPr>
          <w:lang w:val="en-US"/>
        </w:rPr>
        <w:t>9</w:t>
      </w:r>
      <w:r w:rsidR="0073626D" w:rsidRPr="0073626D">
        <w:rPr>
          <w:lang w:val="en-US"/>
        </w:rPr>
        <w:t>.</w:t>
      </w:r>
      <w:r w:rsidR="0073626D" w:rsidRPr="0073626D">
        <w:rPr>
          <w:lang w:val="en-US"/>
        </w:rPr>
        <w:tab/>
        <w:t>Шопова П. Работа с момичетата- правонарушители на местните комисии за борба с противообществените прояви на малолетни и непълнолетни в Русенски регион- Научна конференция на Русенски университет, ЮФ - Русе, 2014г.</w:t>
      </w:r>
    </w:p>
    <w:p w:rsidR="00B4262D" w:rsidRPr="0073626D" w:rsidRDefault="0033086E" w:rsidP="00002B8C">
      <w:pPr>
        <w:ind w:firstLine="900"/>
        <w:jc w:val="both"/>
      </w:pPr>
      <w:r>
        <w:rPr>
          <w:lang w:val="en-US"/>
        </w:rPr>
        <w:t>10</w:t>
      </w:r>
      <w:r w:rsidR="0073626D" w:rsidRPr="0073626D">
        <w:rPr>
          <w:lang w:val="en-US"/>
        </w:rPr>
        <w:t>.</w:t>
      </w:r>
      <w:r w:rsidR="0073626D" w:rsidRPr="0073626D">
        <w:rPr>
          <w:lang w:val="en-US"/>
        </w:rPr>
        <w:tab/>
        <w:t>Шопова П. Ролята на криминологията и сродните й науки  в противодействието на престъпността, Сборник конференция на ЮФ а РУ юни 2017г.</w:t>
      </w:r>
    </w:p>
    <w:p w:rsidR="00B4262D" w:rsidRPr="0073626D" w:rsidRDefault="00B4262D"/>
    <w:p w:rsidR="00B4262D" w:rsidRPr="0073626D" w:rsidRDefault="00D67D37">
      <w:r w:rsidRPr="0073626D">
        <w:t xml:space="preserve">Септември </w:t>
      </w:r>
      <w:r w:rsidR="0079724D">
        <w:t>2023</w:t>
      </w:r>
      <w:r w:rsidR="003F0689">
        <w:t xml:space="preserve"> г</w:t>
      </w:r>
      <w:r w:rsidR="0033086E">
        <w:t>.</w:t>
      </w:r>
      <w:r w:rsidR="001F690E" w:rsidRPr="0073626D">
        <w:tab/>
      </w:r>
      <w:r w:rsidR="001F690E" w:rsidRPr="0073626D">
        <w:tab/>
      </w:r>
      <w:r w:rsidR="001F690E" w:rsidRPr="0073626D">
        <w:tab/>
        <w:t>Изготвила: проф</w:t>
      </w:r>
      <w:r w:rsidR="00002B8C" w:rsidRPr="0073626D">
        <w:t>. д</w:t>
      </w:r>
      <w:r w:rsidR="00B4262D" w:rsidRPr="0073626D">
        <w:t>-р Петя Шопова</w:t>
      </w:r>
      <w:r w:rsidR="00B4262D" w:rsidRPr="0073626D">
        <w:tab/>
      </w:r>
      <w:r w:rsidR="00B4262D" w:rsidRPr="0073626D">
        <w:tab/>
      </w:r>
      <w:r w:rsidR="00B4262D" w:rsidRPr="0073626D">
        <w:tab/>
      </w:r>
      <w:r w:rsidR="00B4262D" w:rsidRPr="0073626D">
        <w:tab/>
      </w:r>
      <w:r w:rsidR="00B4262D" w:rsidRPr="0073626D">
        <w:tab/>
      </w:r>
      <w:r w:rsidR="00B4262D" w:rsidRPr="0073626D">
        <w:tab/>
      </w:r>
      <w:r w:rsidR="00B4262D" w:rsidRPr="0073626D">
        <w:tab/>
      </w:r>
      <w:r w:rsidR="00B4262D" w:rsidRPr="0073626D">
        <w:tab/>
      </w:r>
    </w:p>
    <w:sectPr w:rsidR="00B4262D" w:rsidRPr="0073626D" w:rsidSect="00002B8C">
      <w:footerReference w:type="even" r:id="rId7"/>
      <w:foot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483" w:rsidRDefault="00C45483">
      <w:r>
        <w:separator/>
      </w:r>
    </w:p>
  </w:endnote>
  <w:endnote w:type="continuationSeparator" w:id="0">
    <w:p w:rsidR="00C45483" w:rsidRDefault="00C4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95" w:rsidRDefault="008D0D95" w:rsidP="00CA3A1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0D95" w:rsidRDefault="008D0D95" w:rsidP="00FF756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95" w:rsidRDefault="008D0D95" w:rsidP="0087042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5537">
      <w:rPr>
        <w:rStyle w:val="a4"/>
        <w:noProof/>
      </w:rPr>
      <w:t>2</w:t>
    </w:r>
    <w:r>
      <w:rPr>
        <w:rStyle w:val="a4"/>
      </w:rPr>
      <w:fldChar w:fldCharType="end"/>
    </w:r>
  </w:p>
  <w:p w:rsidR="008D0D95" w:rsidRDefault="008D0D95" w:rsidP="00FF756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483" w:rsidRDefault="00C45483">
      <w:r>
        <w:separator/>
      </w:r>
    </w:p>
  </w:footnote>
  <w:footnote w:type="continuationSeparator" w:id="0">
    <w:p w:rsidR="00C45483" w:rsidRDefault="00C4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58315C"/>
    <w:multiLevelType w:val="hybridMultilevel"/>
    <w:tmpl w:val="5288B3D2"/>
    <w:lvl w:ilvl="0" w:tplc="E3D86F6E">
      <w:start w:val="1"/>
      <w:numFmt w:val="decimal"/>
      <w:lvlText w:val="%1."/>
      <w:lvlJc w:val="left"/>
      <w:pPr>
        <w:ind w:left="1410" w:hanging="51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67"/>
    <w:rsid w:val="00002B8C"/>
    <w:rsid w:val="00024C0D"/>
    <w:rsid w:val="00045F7E"/>
    <w:rsid w:val="0005456A"/>
    <w:rsid w:val="000623DE"/>
    <w:rsid w:val="0006499E"/>
    <w:rsid w:val="000815F6"/>
    <w:rsid w:val="00084DED"/>
    <w:rsid w:val="00094FBD"/>
    <w:rsid w:val="000C5C18"/>
    <w:rsid w:val="000E65E7"/>
    <w:rsid w:val="000F3F45"/>
    <w:rsid w:val="00101BDB"/>
    <w:rsid w:val="001126F1"/>
    <w:rsid w:val="00113A03"/>
    <w:rsid w:val="0013251A"/>
    <w:rsid w:val="0015105C"/>
    <w:rsid w:val="00161BCF"/>
    <w:rsid w:val="00162282"/>
    <w:rsid w:val="00163148"/>
    <w:rsid w:val="001649E1"/>
    <w:rsid w:val="001808C2"/>
    <w:rsid w:val="001878F7"/>
    <w:rsid w:val="00191221"/>
    <w:rsid w:val="00195C2B"/>
    <w:rsid w:val="001A07A2"/>
    <w:rsid w:val="001A423E"/>
    <w:rsid w:val="001A6141"/>
    <w:rsid w:val="001A6B7E"/>
    <w:rsid w:val="001B17FB"/>
    <w:rsid w:val="001C167A"/>
    <w:rsid w:val="001C5442"/>
    <w:rsid w:val="001D0F3F"/>
    <w:rsid w:val="001E55EE"/>
    <w:rsid w:val="001F690E"/>
    <w:rsid w:val="002110D0"/>
    <w:rsid w:val="00214826"/>
    <w:rsid w:val="00235CF8"/>
    <w:rsid w:val="00242FF8"/>
    <w:rsid w:val="0025375C"/>
    <w:rsid w:val="0026416A"/>
    <w:rsid w:val="00272EC2"/>
    <w:rsid w:val="002854A2"/>
    <w:rsid w:val="002B0A02"/>
    <w:rsid w:val="002C3B48"/>
    <w:rsid w:val="002C49DC"/>
    <w:rsid w:val="002E3BDD"/>
    <w:rsid w:val="002E56A1"/>
    <w:rsid w:val="00307A32"/>
    <w:rsid w:val="003110A2"/>
    <w:rsid w:val="0033086E"/>
    <w:rsid w:val="00346B06"/>
    <w:rsid w:val="00361965"/>
    <w:rsid w:val="0036319E"/>
    <w:rsid w:val="00381EA6"/>
    <w:rsid w:val="003D0C66"/>
    <w:rsid w:val="003D1642"/>
    <w:rsid w:val="003F0689"/>
    <w:rsid w:val="003F1C40"/>
    <w:rsid w:val="003F7FAB"/>
    <w:rsid w:val="00404F65"/>
    <w:rsid w:val="00421DCE"/>
    <w:rsid w:val="00452576"/>
    <w:rsid w:val="00472B48"/>
    <w:rsid w:val="0047613C"/>
    <w:rsid w:val="00494E6C"/>
    <w:rsid w:val="004A744D"/>
    <w:rsid w:val="004C3AE8"/>
    <w:rsid w:val="004C6055"/>
    <w:rsid w:val="004C7767"/>
    <w:rsid w:val="004D2990"/>
    <w:rsid w:val="004D5235"/>
    <w:rsid w:val="00502E53"/>
    <w:rsid w:val="0051387F"/>
    <w:rsid w:val="00540A83"/>
    <w:rsid w:val="00545362"/>
    <w:rsid w:val="0055320A"/>
    <w:rsid w:val="00555E74"/>
    <w:rsid w:val="005630B3"/>
    <w:rsid w:val="0057255E"/>
    <w:rsid w:val="0058440A"/>
    <w:rsid w:val="005A3D8F"/>
    <w:rsid w:val="005B0AAB"/>
    <w:rsid w:val="005E6E94"/>
    <w:rsid w:val="005F5537"/>
    <w:rsid w:val="00615E0F"/>
    <w:rsid w:val="0064331A"/>
    <w:rsid w:val="0064439E"/>
    <w:rsid w:val="00671D62"/>
    <w:rsid w:val="00681C7B"/>
    <w:rsid w:val="006945E9"/>
    <w:rsid w:val="006B1F28"/>
    <w:rsid w:val="006D5AC5"/>
    <w:rsid w:val="006E0718"/>
    <w:rsid w:val="006F184F"/>
    <w:rsid w:val="00714DD3"/>
    <w:rsid w:val="007322F8"/>
    <w:rsid w:val="0073626D"/>
    <w:rsid w:val="00743CC8"/>
    <w:rsid w:val="00761DC4"/>
    <w:rsid w:val="00764CF4"/>
    <w:rsid w:val="0076691C"/>
    <w:rsid w:val="0077274A"/>
    <w:rsid w:val="00781737"/>
    <w:rsid w:val="0078470A"/>
    <w:rsid w:val="0078715B"/>
    <w:rsid w:val="0079724D"/>
    <w:rsid w:val="007A0833"/>
    <w:rsid w:val="007D1E38"/>
    <w:rsid w:val="007D5147"/>
    <w:rsid w:val="007E0B54"/>
    <w:rsid w:val="007E69C9"/>
    <w:rsid w:val="007F7A47"/>
    <w:rsid w:val="00801651"/>
    <w:rsid w:val="00822444"/>
    <w:rsid w:val="0082683E"/>
    <w:rsid w:val="008338CB"/>
    <w:rsid w:val="00846324"/>
    <w:rsid w:val="0085114B"/>
    <w:rsid w:val="00861144"/>
    <w:rsid w:val="0087042C"/>
    <w:rsid w:val="00873A3F"/>
    <w:rsid w:val="008B0566"/>
    <w:rsid w:val="008B6777"/>
    <w:rsid w:val="008C44DE"/>
    <w:rsid w:val="008D0D95"/>
    <w:rsid w:val="008D3BC6"/>
    <w:rsid w:val="008F36FE"/>
    <w:rsid w:val="008F5C38"/>
    <w:rsid w:val="009343B7"/>
    <w:rsid w:val="00961606"/>
    <w:rsid w:val="00974008"/>
    <w:rsid w:val="00997F42"/>
    <w:rsid w:val="009A58D1"/>
    <w:rsid w:val="009E0C2A"/>
    <w:rsid w:val="009F5513"/>
    <w:rsid w:val="009F6795"/>
    <w:rsid w:val="00A20674"/>
    <w:rsid w:val="00A3359A"/>
    <w:rsid w:val="00A6688A"/>
    <w:rsid w:val="00A73C4A"/>
    <w:rsid w:val="00AB1083"/>
    <w:rsid w:val="00AB2540"/>
    <w:rsid w:val="00AB5384"/>
    <w:rsid w:val="00AB6AC4"/>
    <w:rsid w:val="00AC1B72"/>
    <w:rsid w:val="00AD5B23"/>
    <w:rsid w:val="00B07F59"/>
    <w:rsid w:val="00B2137A"/>
    <w:rsid w:val="00B4262D"/>
    <w:rsid w:val="00B644C6"/>
    <w:rsid w:val="00B71A28"/>
    <w:rsid w:val="00B72EC5"/>
    <w:rsid w:val="00B870CF"/>
    <w:rsid w:val="00B87C28"/>
    <w:rsid w:val="00BD0877"/>
    <w:rsid w:val="00BD6F61"/>
    <w:rsid w:val="00BE4F78"/>
    <w:rsid w:val="00BE6848"/>
    <w:rsid w:val="00BF5931"/>
    <w:rsid w:val="00C02B52"/>
    <w:rsid w:val="00C273B9"/>
    <w:rsid w:val="00C3719E"/>
    <w:rsid w:val="00C45483"/>
    <w:rsid w:val="00C55D28"/>
    <w:rsid w:val="00C74BF8"/>
    <w:rsid w:val="00C823C8"/>
    <w:rsid w:val="00C86FB8"/>
    <w:rsid w:val="00C97858"/>
    <w:rsid w:val="00CA07CA"/>
    <w:rsid w:val="00CA3A17"/>
    <w:rsid w:val="00CB293C"/>
    <w:rsid w:val="00CC4254"/>
    <w:rsid w:val="00CE026D"/>
    <w:rsid w:val="00CF55C2"/>
    <w:rsid w:val="00D4614E"/>
    <w:rsid w:val="00D62687"/>
    <w:rsid w:val="00D65DB5"/>
    <w:rsid w:val="00D67D37"/>
    <w:rsid w:val="00D77626"/>
    <w:rsid w:val="00D82A47"/>
    <w:rsid w:val="00D95656"/>
    <w:rsid w:val="00D97F1E"/>
    <w:rsid w:val="00DC0796"/>
    <w:rsid w:val="00DD56D6"/>
    <w:rsid w:val="00DD5B9A"/>
    <w:rsid w:val="00DF7482"/>
    <w:rsid w:val="00DF7DDA"/>
    <w:rsid w:val="00E02E00"/>
    <w:rsid w:val="00E11FC0"/>
    <w:rsid w:val="00E177CE"/>
    <w:rsid w:val="00EC0C63"/>
    <w:rsid w:val="00ED210B"/>
    <w:rsid w:val="00ED3A04"/>
    <w:rsid w:val="00ED52BB"/>
    <w:rsid w:val="00ED7E97"/>
    <w:rsid w:val="00EE3E8A"/>
    <w:rsid w:val="00F0163B"/>
    <w:rsid w:val="00F05147"/>
    <w:rsid w:val="00F05D66"/>
    <w:rsid w:val="00F174E2"/>
    <w:rsid w:val="00F275D0"/>
    <w:rsid w:val="00F43034"/>
    <w:rsid w:val="00F45BD5"/>
    <w:rsid w:val="00F6034D"/>
    <w:rsid w:val="00F630B5"/>
    <w:rsid w:val="00F7418C"/>
    <w:rsid w:val="00F823AB"/>
    <w:rsid w:val="00F82508"/>
    <w:rsid w:val="00F90E7E"/>
    <w:rsid w:val="00FC2E1E"/>
    <w:rsid w:val="00FE4B96"/>
    <w:rsid w:val="00FF756E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F8BD6E-D65F-48E4-B533-D6532791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F756E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FF756E"/>
  </w:style>
  <w:style w:type="paragraph" w:styleId="a5">
    <w:name w:val="header"/>
    <w:basedOn w:val="a"/>
    <w:rsid w:val="00F275D0"/>
    <w:pPr>
      <w:tabs>
        <w:tab w:val="center" w:pos="4536"/>
        <w:tab w:val="right" w:pos="9072"/>
      </w:tabs>
    </w:pPr>
  </w:style>
  <w:style w:type="paragraph" w:styleId="a6">
    <w:name w:val="List Paragraph"/>
    <w:basedOn w:val="a"/>
    <w:uiPriority w:val="34"/>
    <w:qFormat/>
    <w:rsid w:val="00736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C8A2E3092E1E448238454EF45ACD9C" ma:contentTypeVersion="0" ma:contentTypeDescription="Създаване на нов документ" ma:contentTypeScope="" ma:versionID="f35556c3def04c89a3437f5a39c76721">
  <xsd:schema xmlns:xsd="http://www.w3.org/2001/XMLSchema" xmlns:xs="http://www.w3.org/2001/XMLSchema" xmlns:p="http://schemas.microsoft.com/office/2006/metadata/properties" xmlns:ns2="01b95953-7cdd-4f13-9fc0-d31958bd2e6e" targetNamespace="http://schemas.microsoft.com/office/2006/metadata/properties" ma:root="true" ma:fieldsID="06394816d962953e890f7e75980c1b14" ns2:_="">
    <xsd:import namespace="01b95953-7cdd-4f13-9fc0-d31958bd2e6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95953-7cdd-4f13-9fc0-d31958bd2e6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b95953-7cdd-4f13-9fc0-d31958bd2e6e">UY7XXVJ5DHQF-12-187</_dlc_DocId>
    <_dlc_DocIdUrl xmlns="01b95953-7cdd-4f13-9fc0-d31958bd2e6e">
      <Url>https://www.uni-ruse.bg/Faculties/YUF/_layouts/15/DocIdRedir.aspx?ID=UY7XXVJ5DHQF-12-187</Url>
      <Description>UY7XXVJ5DHQF-12-187</Description>
    </_dlc_DocIdUrl>
  </documentManagement>
</p:properties>
</file>

<file path=customXml/itemProps1.xml><?xml version="1.0" encoding="utf-8"?>
<ds:datastoreItem xmlns:ds="http://schemas.openxmlformats.org/officeDocument/2006/customXml" ds:itemID="{B05E8643-0C21-404B-9914-4F002958A604}"/>
</file>

<file path=customXml/itemProps2.xml><?xml version="1.0" encoding="utf-8"?>
<ds:datastoreItem xmlns:ds="http://schemas.openxmlformats.org/officeDocument/2006/customXml" ds:itemID="{E58E873A-E4D8-402A-BEBE-48654955AF24}"/>
</file>

<file path=customXml/itemProps3.xml><?xml version="1.0" encoding="utf-8"?>
<ds:datastoreItem xmlns:ds="http://schemas.openxmlformats.org/officeDocument/2006/customXml" ds:itemID="{2BBE63FA-EBD1-4761-8228-CFA7F3644EED}"/>
</file>

<file path=customXml/itemProps4.xml><?xml version="1.0" encoding="utf-8"?>
<ds:datastoreItem xmlns:ds="http://schemas.openxmlformats.org/officeDocument/2006/customXml" ds:itemID="{8D4CFEAA-F704-43D0-9A94-DC760D8DC5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795</Words>
  <Characters>4533</Characters>
  <Application>Microsoft Office Word</Application>
  <DocSecurity>0</DocSecurity>
  <Lines>37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  О  Н  С  П  Е  К  Т</vt:lpstr>
      <vt:lpstr>К  О  Н  С  П  Е  К  Т</vt:lpstr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О  Н  С  П  Е  К  Т</dc:title>
  <dc:creator>mm</dc:creator>
  <cp:lastModifiedBy>Windows User</cp:lastModifiedBy>
  <cp:revision>4</cp:revision>
  <cp:lastPrinted>2019-08-30T10:55:00Z</cp:lastPrinted>
  <dcterms:created xsi:type="dcterms:W3CDTF">2023-08-30T10:22:00Z</dcterms:created>
  <dcterms:modified xsi:type="dcterms:W3CDTF">2023-08-30T11:57:00Z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0x01010031C8A2E3092E1E448238454EF45ACD9C</vt:lpwstr>
  </property>
  <property fmtid="{D5CDD505-2E9C-101B-9397-08002B2CF9AE}" pid="3" name="_dlc_DocIdItemGuid">
    <vt:lpwstr>f686597b-cc46-4d12-b567-74639eb75bd7</vt:lpwstr>
  </property>
</Properties>
</file>